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F5" w:rsidRDefault="00E9384D">
      <w:r w:rsidRPr="00E9384D">
        <w:rPr>
          <w:rFonts w:ascii="Times New Roman" w:hAnsi="Times New Roman"/>
          <w:sz w:val="28"/>
          <w:szCs w:val="28"/>
        </w:rPr>
      </w:r>
      <w:r w:rsidRPr="00E9384D">
        <w:rPr>
          <w:rFonts w:ascii="Times New Roman" w:hAnsi="Times New Roman"/>
          <w:sz w:val="28"/>
          <w:szCs w:val="28"/>
        </w:rPr>
        <w:pict>
          <v:group id="_x0000_s1026" editas="canvas" style="width:747pt;height:459pt;mso-position-horizontal-relative:char;mso-position-vertical-relative:line" coordorigin="4776,3256" coordsize="7470,45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76;top:3256;width:7470;height:4590" o:preferrelative="f">
              <v:fill o:detectmouseclick="t"/>
              <v:path o:extrusionok="t" o:connecttype="none"/>
              <o:lock v:ext="edit" text="t"/>
            </v:shape>
            <v:rect id="_x0000_s1028" style="position:absolute;left:8196;top:3346;width:900;height:900">
              <v:textbox>
                <w:txbxContent>
                  <w:p w:rsidR="00ED1686" w:rsidRPr="00EA4DAE" w:rsidRDefault="00ED1686" w:rsidP="00ED1686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EA4DAE">
                      <w:rPr>
                        <w:sz w:val="26"/>
                        <w:szCs w:val="26"/>
                      </w:rPr>
                      <w:t>Информация</w:t>
                    </w:r>
                  </w:p>
                </w:txbxContent>
              </v:textbox>
            </v:rect>
            <v:rect id="_x0000_s1029" style="position:absolute;left:8196;top:4426;width:900;height:900">
              <v:textbox>
                <w:txbxContent>
                  <w:p w:rsidR="00471F1A" w:rsidRDefault="00471F1A" w:rsidP="00471F1A">
                    <w:pPr>
                      <w:spacing w:after="0"/>
                      <w:jc w:val="center"/>
                    </w:pPr>
                  </w:p>
                  <w:p w:rsidR="00ED1686" w:rsidRDefault="00ED1686" w:rsidP="00471F1A">
                    <w:pPr>
                      <w:spacing w:after="0"/>
                      <w:jc w:val="center"/>
                    </w:pPr>
                    <w:r>
                      <w:t>Директор</w:t>
                    </w:r>
                  </w:p>
                  <w:p w:rsidR="00ED1686" w:rsidRDefault="00471F1A" w:rsidP="00471F1A">
                    <w:pPr>
                      <w:spacing w:after="0"/>
                      <w:jc w:val="center"/>
                    </w:pPr>
                    <w:proofErr w:type="spellStart"/>
                    <w:r>
                      <w:t>Линдина</w:t>
                    </w:r>
                    <w:proofErr w:type="spellEnd"/>
                    <w:r>
                      <w:t xml:space="preserve"> В.В.</w:t>
                    </w:r>
                  </w:p>
                  <w:p w:rsidR="00ED1686" w:rsidRDefault="00ED1686" w:rsidP="00471F1A">
                    <w:pPr>
                      <w:spacing w:after="0"/>
                      <w:jc w:val="center"/>
                    </w:pPr>
                    <w:r>
                      <w:t>8920</w:t>
                    </w:r>
                    <w:r w:rsidR="00786327">
                      <w:t>6822025</w:t>
                    </w:r>
                  </w:p>
                </w:txbxContent>
              </v:textbox>
            </v:rect>
            <v:rect id="_x0000_s1030" style="position:absolute;left:11256;top:4156;width:900;height:900">
              <v:textbox>
                <w:txbxContent>
                  <w:p w:rsidR="00471F1A" w:rsidRDefault="00471F1A" w:rsidP="00471F1A">
                    <w:pPr>
                      <w:spacing w:after="0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ED1686" w:rsidRDefault="00EC4941" w:rsidP="00471F1A">
                    <w:pPr>
                      <w:spacing w:after="0"/>
                      <w:jc w:val="center"/>
                    </w:pPr>
                    <w:r>
                      <w:t>МЧС</w:t>
                    </w:r>
                  </w:p>
                  <w:p w:rsidR="00EC4941" w:rsidRDefault="00EC4941" w:rsidP="00471F1A">
                    <w:pPr>
                      <w:spacing w:after="0"/>
                      <w:jc w:val="center"/>
                    </w:pPr>
                    <w:r>
                      <w:t>Рамешковского района</w:t>
                    </w:r>
                  </w:p>
                  <w:p w:rsidR="00EC4941" w:rsidRDefault="00EC4941" w:rsidP="00471F1A">
                    <w:pPr>
                      <w:spacing w:after="0"/>
                      <w:jc w:val="center"/>
                    </w:pPr>
                    <w:r>
                      <w:t>84822399999</w:t>
                    </w:r>
                  </w:p>
                </w:txbxContent>
              </v:textbox>
            </v:rect>
            <v:rect id="_x0000_s1031" style="position:absolute;left:9816;top:4156;width:990;height:900">
              <v:textbox>
                <w:txbxContent>
                  <w:p w:rsidR="00471F1A" w:rsidRDefault="00471F1A" w:rsidP="00471F1A">
                    <w:pPr>
                      <w:spacing w:after="0"/>
                      <w:jc w:val="center"/>
                    </w:pPr>
                  </w:p>
                  <w:p w:rsidR="00ED1686" w:rsidRDefault="00ED1686" w:rsidP="00471F1A">
                    <w:pPr>
                      <w:spacing w:after="0"/>
                      <w:jc w:val="center"/>
                    </w:pPr>
                    <w:r>
                      <w:t>Заведующий РРОО</w:t>
                    </w:r>
                  </w:p>
                  <w:p w:rsidR="00ED1686" w:rsidRDefault="00ED1686" w:rsidP="00471F1A">
                    <w:pPr>
                      <w:spacing w:after="0"/>
                      <w:jc w:val="center"/>
                    </w:pPr>
                    <w:r>
                      <w:t>89201516712</w:t>
                    </w:r>
                  </w:p>
                  <w:p w:rsidR="00ED1686" w:rsidRDefault="00ED1686" w:rsidP="00471F1A">
                    <w:pPr>
                      <w:spacing w:after="0"/>
                      <w:jc w:val="center"/>
                    </w:pPr>
                  </w:p>
                  <w:p w:rsidR="00ED1686" w:rsidRDefault="00ED1686" w:rsidP="00ED1686">
                    <w:pPr>
                      <w:jc w:val="center"/>
                    </w:pPr>
                  </w:p>
                </w:txbxContent>
              </v:textbox>
            </v:rect>
            <v:rect id="_x0000_s1032" style="position:absolute;left:6396;top:4246;width:990;height:900">
              <v:textbox>
                <w:txbxContent>
                  <w:p w:rsidR="00DD2005" w:rsidRDefault="00DD2005" w:rsidP="00DD2005">
                    <w:pPr>
                      <w:jc w:val="center"/>
                    </w:pPr>
                    <w:r>
                      <w:t>ЕДДС администрации Рамешковского района</w:t>
                    </w:r>
                  </w:p>
                  <w:p w:rsidR="00DD2005" w:rsidRDefault="00DD2005" w:rsidP="00DD2005">
                    <w:pPr>
                      <w:jc w:val="center"/>
                    </w:pPr>
                    <w:r>
                      <w:t>89301642470</w:t>
                    </w:r>
                  </w:p>
                </w:txbxContent>
              </v:textbox>
            </v:rect>
            <v:rect id="_x0000_s1033" style="position:absolute;left:4817;top:4246;width:1129;height:942">
              <v:textbox>
                <w:txbxContent>
                  <w:p w:rsidR="00471F1A" w:rsidRDefault="005E019C" w:rsidP="00471F1A">
                    <w:pPr>
                      <w:spacing w:after="0"/>
                      <w:jc w:val="center"/>
                    </w:pPr>
                    <w:r>
                      <w:t>Начальник</w:t>
                    </w:r>
                  </w:p>
                  <w:p w:rsidR="00471F1A" w:rsidRDefault="005E019C" w:rsidP="00471F1A">
                    <w:pPr>
                      <w:spacing w:after="0"/>
                      <w:jc w:val="center"/>
                    </w:pPr>
                    <w:proofErr w:type="spellStart"/>
                    <w:r>
                      <w:t>Рамешковского</w:t>
                    </w:r>
                    <w:proofErr w:type="spellEnd"/>
                  </w:p>
                  <w:p w:rsidR="00ED1686" w:rsidRDefault="005E019C" w:rsidP="00471F1A">
                    <w:pPr>
                      <w:spacing w:after="0"/>
                      <w:jc w:val="center"/>
                    </w:pPr>
                    <w:r>
                      <w:t>ОП МО МВД</w:t>
                    </w:r>
                    <w:r w:rsidR="00471F1A">
                      <w:t xml:space="preserve"> </w:t>
                    </w:r>
                    <w:r>
                      <w:t>России «</w:t>
                    </w:r>
                    <w:proofErr w:type="spellStart"/>
                    <w:r>
                      <w:t>Бежецкий</w:t>
                    </w:r>
                    <w:proofErr w:type="spellEnd"/>
                    <w:r>
                      <w:t>»</w:t>
                    </w:r>
                  </w:p>
                  <w:p w:rsidR="005E019C" w:rsidRDefault="00DD2005" w:rsidP="00ED1686">
                    <w:pPr>
                      <w:jc w:val="center"/>
                    </w:pPr>
                    <w:r>
                      <w:t>89108472333</w:t>
                    </w:r>
                  </w:p>
                  <w:p w:rsidR="005E019C" w:rsidRDefault="005E019C" w:rsidP="00ED1686">
                    <w:pPr>
                      <w:jc w:val="center"/>
                    </w:pPr>
                  </w:p>
                  <w:p w:rsidR="005E019C" w:rsidRPr="00914230" w:rsidRDefault="005E019C" w:rsidP="00ED1686">
                    <w:pPr>
                      <w:jc w:val="center"/>
                    </w:pPr>
                  </w:p>
                </w:txbxContent>
              </v:textbox>
            </v:rect>
            <v:rect id="_x0000_s1034" style="position:absolute;left:10086;top:5596;width:990;height:900">
              <v:textbox>
                <w:txbxContent>
                  <w:p w:rsidR="00471F1A" w:rsidRDefault="00471F1A" w:rsidP="00471F1A">
                    <w:pPr>
                      <w:spacing w:after="0"/>
                      <w:jc w:val="center"/>
                    </w:pPr>
                  </w:p>
                  <w:p w:rsidR="00ED1686" w:rsidRDefault="00786327" w:rsidP="00471F1A">
                    <w:pPr>
                      <w:spacing w:after="0"/>
                      <w:jc w:val="center"/>
                    </w:pPr>
                    <w:r>
                      <w:t>Завхоз</w:t>
                    </w:r>
                  </w:p>
                  <w:p w:rsidR="00DD2005" w:rsidRDefault="00786327" w:rsidP="00471F1A">
                    <w:pPr>
                      <w:spacing w:after="0"/>
                      <w:jc w:val="center"/>
                    </w:pPr>
                    <w:r>
                      <w:t>Карась Р.Е.</w:t>
                    </w:r>
                  </w:p>
                  <w:p w:rsidR="00DD2005" w:rsidRDefault="00DD2005" w:rsidP="00471F1A">
                    <w:pPr>
                      <w:spacing w:after="0"/>
                      <w:jc w:val="center"/>
                    </w:pPr>
                  </w:p>
                </w:txbxContent>
              </v:textbox>
            </v:rect>
            <v:rect id="_x0000_s1036" style="position:absolute;left:7566;top:5596;width:990;height:900">
              <v:textbox>
                <w:txbxContent>
                  <w:p w:rsidR="00471F1A" w:rsidRDefault="00471F1A" w:rsidP="00471F1A">
                    <w:pPr>
                      <w:spacing w:after="0"/>
                      <w:jc w:val="center"/>
                    </w:pPr>
                  </w:p>
                  <w:p w:rsidR="00ED1686" w:rsidRDefault="00ED1686" w:rsidP="00471F1A">
                    <w:pPr>
                      <w:spacing w:after="0"/>
                      <w:jc w:val="center"/>
                    </w:pPr>
                    <w:r>
                      <w:t>Заместитель директора по УВР</w:t>
                    </w:r>
                  </w:p>
                  <w:p w:rsidR="00ED1686" w:rsidRDefault="00786327" w:rsidP="00471F1A">
                    <w:pPr>
                      <w:spacing w:after="0"/>
                      <w:jc w:val="center"/>
                    </w:pPr>
                    <w:r>
                      <w:t>Антонова</w:t>
                    </w:r>
                    <w:r w:rsidR="00DD2005">
                      <w:t xml:space="preserve"> Т.И.</w:t>
                    </w:r>
                  </w:p>
                  <w:p w:rsidR="00DD2005" w:rsidRDefault="00DD2005" w:rsidP="00471F1A">
                    <w:pPr>
                      <w:spacing w:after="0"/>
                    </w:pPr>
                  </w:p>
                </w:txbxContent>
              </v:textbox>
            </v:rect>
            <v:rect id="_x0000_s1038" style="position:absolute;left:5046;top:5596;width:990;height:900">
              <v:textbox>
                <w:txbxContent>
                  <w:p w:rsidR="00471F1A" w:rsidRDefault="00471F1A" w:rsidP="00471F1A">
                    <w:pPr>
                      <w:spacing w:after="0"/>
                      <w:jc w:val="center"/>
                    </w:pPr>
                  </w:p>
                  <w:p w:rsidR="00ED1686" w:rsidRDefault="00786327" w:rsidP="00471F1A">
                    <w:pPr>
                      <w:spacing w:after="0"/>
                      <w:jc w:val="center"/>
                    </w:pPr>
                    <w:r>
                      <w:t xml:space="preserve">Заместитель директора по </w:t>
                    </w:r>
                    <w:r w:rsidR="00ED1686">
                      <w:t>ВР</w:t>
                    </w:r>
                  </w:p>
                  <w:p w:rsidR="00ED1686" w:rsidRDefault="00786327" w:rsidP="00471F1A">
                    <w:pPr>
                      <w:spacing w:after="0"/>
                      <w:jc w:val="center"/>
                    </w:pPr>
                    <w:proofErr w:type="spellStart"/>
                    <w:r>
                      <w:t>Самсоненко</w:t>
                    </w:r>
                    <w:proofErr w:type="spellEnd"/>
                    <w:r>
                      <w:t xml:space="preserve"> Г.Н.</w:t>
                    </w:r>
                  </w:p>
                  <w:p w:rsidR="00DD2005" w:rsidRDefault="00DD2005" w:rsidP="00471F1A">
                    <w:pPr>
                      <w:spacing w:after="0"/>
                    </w:pPr>
                  </w:p>
                  <w:p w:rsidR="00471F1A" w:rsidRDefault="00471F1A" w:rsidP="00471F1A">
                    <w:pPr>
                      <w:spacing w:after="0"/>
                    </w:pPr>
                  </w:p>
                </w:txbxContent>
              </v:textbox>
            </v:rect>
            <v:rect id="_x0000_s1040" style="position:absolute;left:10086;top:6856;width:990;height:900">
              <v:textbox>
                <w:txbxContent>
                  <w:p w:rsidR="00EC4941" w:rsidRDefault="00EC4941" w:rsidP="00EC4941">
                    <w:pPr>
                      <w:jc w:val="center"/>
                    </w:pPr>
                    <w:r>
                      <w:t>Обслуживающий персонал, столовая, приемная</w:t>
                    </w:r>
                  </w:p>
                  <w:p w:rsidR="00ED1686" w:rsidRDefault="00ED1686" w:rsidP="00ED1686">
                    <w:pPr>
                      <w:jc w:val="center"/>
                    </w:pPr>
                  </w:p>
                </w:txbxContent>
              </v:textbox>
            </v:rect>
            <v:rect id="_x0000_s1042" style="position:absolute;left:7566;top:6856;width:990;height:900">
              <v:textbox>
                <w:txbxContent>
                  <w:p w:rsidR="00ED1686" w:rsidRDefault="00EC4941" w:rsidP="00ED1686">
                    <w:pPr>
                      <w:jc w:val="center"/>
                    </w:pPr>
                    <w:r>
                      <w:t>Преподаватели, ведущие уроки на 2</w:t>
                    </w:r>
                    <w:r w:rsidR="00ED1686">
                      <w:t xml:space="preserve"> этаже</w:t>
                    </w:r>
                  </w:p>
                </w:txbxContent>
              </v:textbox>
            </v:rect>
            <v:rect id="_x0000_s1043" style="position:absolute;left:5046;top:6856;width:990;height:900">
              <v:textbox>
                <w:txbxContent>
                  <w:p w:rsidR="00ED1686" w:rsidRDefault="00ED1686" w:rsidP="00ED1686">
                    <w:pPr>
                      <w:jc w:val="center"/>
                    </w:pPr>
                    <w:r>
                      <w:t>Преподаватели</w:t>
                    </w:r>
                    <w:r w:rsidR="00EC4941">
                      <w:t>,</w:t>
                    </w:r>
                    <w:r>
                      <w:t xml:space="preserve"> ведущие уроки </w:t>
                    </w:r>
                    <w:r w:rsidR="00EC4941">
                      <w:t>на 1 этаже</w:t>
                    </w:r>
                  </w:p>
                </w:txbxContent>
              </v:textbox>
            </v:rect>
            <v:line id="_x0000_s1046" style="position:absolute" from="8646,4246" to="8646,4426">
              <v:stroke endarrow="block"/>
            </v:line>
            <v:line id="_x0000_s1047" style="position:absolute;flip:x" from="7386,4696" to="8196,4697">
              <v:stroke endarrow="block"/>
            </v:line>
            <v:line id="_x0000_s1048" style="position:absolute" from="9096,4696" to="9816,4697">
              <v:stroke endarrow="block"/>
            </v:line>
            <v:line id="_x0000_s1049" style="position:absolute;flip:x" from="5946,4696" to="6396,4697">
              <v:stroke endarrow="block"/>
            </v:line>
            <v:line id="_x0000_s1050" style="position:absolute" from="10806,4696" to="11256,4696">
              <v:stroke endarrow="block"/>
            </v:line>
            <v:line id="_x0000_s1051" style="position:absolute;flip:x" from="5496,5326" to="8646,5596">
              <v:stroke endarrow="block"/>
            </v:line>
            <v:line id="_x0000_s1053" style="position:absolute;flip:x" from="8016,5326" to="8646,5596">
              <v:stroke endarrow="block"/>
            </v:line>
            <v:line id="_x0000_s1055" style="position:absolute" from="8646,5326" to="10626,5596">
              <v:stroke endarrow="block"/>
            </v:line>
            <v:line id="_x0000_s1057" style="position:absolute" from="5496,6496" to="5496,6856">
              <v:stroke endarrow="block"/>
            </v:line>
            <v:line id="_x0000_s1059" style="position:absolute" from="8016,6496" to="8016,6856">
              <v:stroke endarrow="block"/>
            </v:line>
            <v:line id="_x0000_s1061" style="position:absolute" from="10536,6496" to="10536,6856">
              <v:stroke endarrow="block"/>
            </v:line>
            <w10:wrap type="none"/>
            <w10:anchorlock/>
          </v:group>
        </w:pict>
      </w:r>
    </w:p>
    <w:sectPr w:rsidR="009C34F5" w:rsidSect="00ED1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686"/>
    <w:rsid w:val="00471F1A"/>
    <w:rsid w:val="005E019C"/>
    <w:rsid w:val="00786327"/>
    <w:rsid w:val="009C34F5"/>
    <w:rsid w:val="00CB6AF1"/>
    <w:rsid w:val="00DD2005"/>
    <w:rsid w:val="00E9384D"/>
    <w:rsid w:val="00EC4941"/>
    <w:rsid w:val="00ED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User6</cp:lastModifiedBy>
  <cp:revision>4</cp:revision>
  <cp:lastPrinted>2015-06-08T06:41:00Z</cp:lastPrinted>
  <dcterms:created xsi:type="dcterms:W3CDTF">2015-05-19T11:36:00Z</dcterms:created>
  <dcterms:modified xsi:type="dcterms:W3CDTF">2016-03-24T15:34:00Z</dcterms:modified>
</cp:coreProperties>
</file>